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88" w:rsidRPr="000B75B9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>ДОКЛАД</w:t>
      </w:r>
    </w:p>
    <w:p w:rsidR="006C6188" w:rsidRPr="000B75B9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</w:p>
    <w:p w:rsidR="006C6188" w:rsidRPr="000B75B9" w:rsidRDefault="006C6188" w:rsidP="006C6188">
      <w:pPr>
        <w:jc w:val="center"/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  <w:r w:rsidRPr="000B75B9">
        <w:rPr>
          <w:rFonts w:ascii="Times New Roman" w:hAnsi="Times New Roman" w:cs="Times New Roman"/>
          <w:color w:val="333333"/>
          <w:sz w:val="32"/>
          <w:szCs w:val="32"/>
          <w:lang w:val="ru-RU"/>
        </w:rPr>
        <w:t>ЗА  ДЕЙНОСТ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А </w:t>
      </w:r>
    </w:p>
    <w:p w:rsidR="006C6188" w:rsidRPr="00161B20" w:rsidRDefault="006C6188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 xml:space="preserve">НА 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НАРОДНО ЧИТАЛИЩЕ „</w:t>
      </w:r>
      <w:r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>ЗАРЯ-1883”</w:t>
      </w:r>
    </w:p>
    <w:p w:rsidR="006C6188" w:rsidRPr="000B75B9" w:rsidRDefault="006C6188" w:rsidP="006C6188">
      <w:pPr>
        <w:jc w:val="center"/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</w:pP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с.</w:t>
      </w:r>
      <w:r w:rsidRPr="000B75B9">
        <w:rPr>
          <w:rFonts w:ascii="Times New Roman" w:eastAsia="Malgun Gothic" w:hAnsi="Times New Roman" w:cs="Times New Roman"/>
          <w:color w:val="333333"/>
          <w:sz w:val="32"/>
          <w:szCs w:val="32"/>
          <w:lang w:val="en-US" w:eastAsia="ko-KR"/>
        </w:rPr>
        <w:t xml:space="preserve"> </w:t>
      </w:r>
      <w:r w:rsidR="006D0C83">
        <w:rPr>
          <w:rFonts w:ascii="Times New Roman" w:eastAsia="Malgun Gothic" w:hAnsi="Times New Roman" w:cs="Times New Roman"/>
          <w:color w:val="333333"/>
          <w:sz w:val="32"/>
          <w:szCs w:val="32"/>
          <w:lang w:val="bg-BG" w:eastAsia="ko-KR"/>
        </w:rPr>
        <w:t>ДОЛНА ЛИПНИЦА -2021</w:t>
      </w:r>
      <w:r w:rsidRPr="000B75B9">
        <w:rPr>
          <w:rFonts w:ascii="Times New Roman" w:hAnsi="Times New Roman" w:cs="Times New Roman"/>
          <w:color w:val="333333"/>
          <w:sz w:val="32"/>
          <w:szCs w:val="32"/>
          <w:lang w:val="bg-BG"/>
        </w:rPr>
        <w:t xml:space="preserve"> ГОДИНА</w:t>
      </w:r>
    </w:p>
    <w:p w:rsidR="006C6188" w:rsidRDefault="006C6188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en-US"/>
        </w:rPr>
      </w:pPr>
    </w:p>
    <w:p w:rsidR="002A2B68" w:rsidRDefault="002A2B68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en-US"/>
        </w:rPr>
      </w:pPr>
    </w:p>
    <w:p w:rsidR="002A2B68" w:rsidRPr="002A2B68" w:rsidRDefault="002A2B68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</w:pPr>
      <w:r>
        <w:rPr>
          <w:rFonts w:ascii="Cambria" w:eastAsiaTheme="majorEastAsia" w:hAnsi="Cambria" w:cs="Cambria"/>
          <w:bCs/>
          <w:color w:val="333333"/>
          <w:sz w:val="28"/>
          <w:szCs w:val="28"/>
          <w:lang w:val="bg-BG"/>
        </w:rPr>
        <w:t xml:space="preserve">             В една трудна година, нестабилността в условия на пандемия се отразиха и в дейността на НЧ”Заря-1883”с.Долна Липница.То се отчита по изпълнението на задачите от основните насоки за развитие на читалищната дейност и Културен календар за 2021г.</w:t>
      </w:r>
    </w:p>
    <w:p w:rsidR="002A2B68" w:rsidRDefault="002A2B68" w:rsidP="006C6188">
      <w:pPr>
        <w:jc w:val="both"/>
        <w:rPr>
          <w:rFonts w:ascii="Cambria" w:eastAsiaTheme="majorEastAsia" w:hAnsi="Cambria" w:cs="Cambria"/>
          <w:bCs/>
          <w:color w:val="333333"/>
          <w:sz w:val="28"/>
          <w:szCs w:val="28"/>
          <w:lang w:val="en-US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ОСНОВНИ ПРИОРИТЕТИ В ЧИТАЛИЩНАТА ДЕЙНОСТ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2A2B68" w:rsidRDefault="002A2B6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1. Обогатяване на културния живот, социалната и образователната дейност в селото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3. Запазване  на традиционните читалищни дейности - съхраняване и популяризиране на автентичния фолклор, разширяване дейността на съществуващите самодейни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4. Изграждане и развиване на ценностната система у младежите и децата. 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5. Разширяване на сътрудничеството между читалищата в общината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2A2B68" w:rsidRDefault="002A2B6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ОСНОВНИ ДЕЙНОСТИ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1. Библиотечна дейност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  Основни цели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-Поддържане и обогатяване на библиотечния фонд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-Подобряване работата с читателите - увеличаване броя на читателите и на читателските посещения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-Организиране на мероприятия за честване на исторически събития и личности</w:t>
      </w:r>
    </w:p>
    <w:p w:rsidR="006C6188" w:rsidRPr="0047038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-Ра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бота с местната власт,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детска градина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пенсионерски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клуб</w:t>
      </w:r>
      <w:proofErr w:type="spellEnd"/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-Предоставяне на компютърни и интернет услуги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-Популяризиране и разширяване обема на предоставяните услуги; </w:t>
      </w:r>
    </w:p>
    <w:p w:rsidR="00186BCF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-Участие в проекти</w:t>
      </w:r>
    </w:p>
    <w:p w:rsidR="006C6188" w:rsidRPr="00186BCF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lastRenderedPageBreak/>
        <w:t xml:space="preserve"> Мероприятия за изпълнение на тези цели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Библиотечната дейност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ато  и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</w:t>
      </w:r>
      <w:r w:rsidR="00ED72B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по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пълноценно използване на библиотечния фонд. 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отчетния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период</w:t>
      </w:r>
      <w:proofErr w:type="spellEnd"/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иблиотеката</w:t>
      </w:r>
      <w:proofErr w:type="gramEnd"/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работи и по традиционните д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ейности- урежда тематични витрини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: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А именно: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14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г.от обесването на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Васил Левски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Ботев,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съединението,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Денят на независимостта,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на будителите годишнини на писатели  и др.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предвид епидемичната обстановка при спазване на мерките  Библиотеката работи с  Целодневна детска градина,като проведе: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>Лято в библиотеката -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Час на приказката </w:t>
      </w:r>
    </w:p>
    <w:p w:rsidR="006C6188" w:rsidRDefault="002A2B6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На гости в библиотеката-тематично детско утро с мултимедия и презентация.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по –големите ученици  работим и  по препоръчителните списъци от училище и др.</w:t>
      </w:r>
    </w:p>
    <w:p w:rsidR="006C6188" w:rsidRPr="000B75B9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</w:t>
      </w:r>
      <w:r w:rsidR="002A2B6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През тази година библиотеката обогати библиотечния си фонд предимно от   Дарения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D0C83">
        <w:rPr>
          <w:rFonts w:ascii="Times New Roman" w:hAnsi="Times New Roman" w:cs="Times New Roman"/>
          <w:color w:val="333333"/>
          <w:sz w:val="28"/>
          <w:szCs w:val="28"/>
          <w:lang w:val="bg-BG"/>
        </w:rPr>
        <w:t>-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110 библиотечни единици -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от 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Матей </w:t>
      </w:r>
      <w:proofErr w:type="spellStart"/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>Шопкин</w:t>
      </w:r>
      <w:proofErr w:type="spellEnd"/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– 2бр.,Висше Училище”Земеделски колеж”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гр.В.Търново-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2бр.,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>д-р Тихомир Караиванов – 96бр.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</w:t>
      </w:r>
    </w:p>
    <w:p w:rsidR="006C6188" w:rsidRPr="000B75B9" w:rsidRDefault="006C618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Книжния фонд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н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>а библиотеката в момента е 13316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тома.</w:t>
      </w:r>
      <w:r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C6188" w:rsidRPr="000B75B9" w:rsidRDefault="002A2B68" w:rsidP="006C6188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Посещаемостт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</w:t>
      </w:r>
      <w:proofErr w:type="spellEnd"/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библиотеката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отчет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>ния период е-1016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,от които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читалнята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>-256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,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дома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>-760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Читатели/Потребители/ -103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,от тях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до 14 г.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>-36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</w:t>
      </w:r>
      <w:r w:rsidR="00877470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Раздадената литература -1930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</w:t>
      </w:r>
      <w:r w:rsidR="00273AF0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Отчислена литература за периода няма.</w:t>
      </w:r>
    </w:p>
    <w:p w:rsidR="006C6188" w:rsidRPr="000B75B9" w:rsidRDefault="006C6188" w:rsidP="006C6188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Абонамент-1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Достъпа до безплатна , информация комуникация,предоставянето на компютърни и интернет услуги,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запълване на свободното време на потребителите.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За нуждите 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а потребителите се използват и 2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компютъра  и мултифункцион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алното устройство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 проект „Глобални библиотеки –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>България.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Ползването на Интернет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е безплатно и достъпно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,и тази година при спазване на противоепидемичните мерки.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програма, да изготвят интересни пре</w:t>
      </w:r>
      <w:r w:rsidR="00E2371A">
        <w:rPr>
          <w:rFonts w:ascii="Times New Roman" w:hAnsi="Times New Roman" w:cs="Times New Roman"/>
          <w:color w:val="333333"/>
          <w:sz w:val="28"/>
          <w:szCs w:val="28"/>
          <w:lang w:val="bg-BG"/>
        </w:rPr>
        <w:t>зентации по отделни предмети,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бележити дати и празници. Използват го когато имат поръчение от учителите, а повече играят на игри.Така в съчетание и с игрите, в свободното време се осъществява пълноценно използване на компютърната техника.</w:t>
      </w:r>
    </w:p>
    <w:p w:rsidR="006C6188" w:rsidRPr="000B75B9" w:rsidRDefault="00246171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   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Тук е мястото да отразим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 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проведените ни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с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ъвместните  мероприятия,к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акто и добрата ни съвместна дейност и с детската градина.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6C6188" w:rsidRPr="002A2B6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2. Развитие на любителското художествено творчество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Основни цели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-Съхранение и популяризиране на българския фолклор.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-Продължаване дейността на самодейните състави, групи и индивидуални изпълнители.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Мероприятия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6C6188" w:rsidRPr="009050F1" w:rsidRDefault="006C6188" w:rsidP="006C618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Поради епидемичната обста</w:t>
      </w:r>
      <w:r w:rsidR="00103049">
        <w:rPr>
          <w:rFonts w:ascii="Times New Roman" w:hAnsi="Times New Roman" w:cs="Times New Roman"/>
          <w:color w:val="333333"/>
          <w:sz w:val="28"/>
          <w:szCs w:val="28"/>
          <w:lang w:val="bg-BG"/>
        </w:rPr>
        <w:t>новка в страната тази година групата за изворен фолклор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103049">
        <w:rPr>
          <w:rFonts w:ascii="Times New Roman" w:hAnsi="Times New Roman" w:cs="Times New Roman"/>
          <w:color w:val="333333"/>
          <w:sz w:val="28"/>
          <w:szCs w:val="28"/>
          <w:lang w:val="bg-BG"/>
        </w:rPr>
        <w:t>работи с прекъсване.</w:t>
      </w:r>
      <w:r w:rsidR="006D0C83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Имаше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дейности от Годишната </w:t>
      </w:r>
      <w:r w:rsidR="00246171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ни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програма , Културния календар на Общината  и други събори и фестивали</w:t>
      </w:r>
      <w:r w:rsidR="006D0C83">
        <w:rPr>
          <w:rFonts w:ascii="Times New Roman" w:hAnsi="Times New Roman" w:cs="Times New Roman"/>
          <w:color w:val="333333"/>
          <w:sz w:val="28"/>
          <w:szCs w:val="28"/>
          <w:lang w:val="bg-BG"/>
        </w:rPr>
        <w:t>, които и тази година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не се проведоха,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не се проведе и фолклорния събор „Долна Липница-китка във пролетен ден”</w:t>
      </w:r>
    </w:p>
    <w:p w:rsidR="006C6188" w:rsidRDefault="006C6188" w:rsidP="006C6188">
      <w:pPr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</w:t>
      </w:r>
    </w:p>
    <w:p w:rsidR="006C6188" w:rsidRPr="00186BCF" w:rsidRDefault="006C6188" w:rsidP="006C6188">
      <w:pPr>
        <w:rPr>
          <w:rFonts w:ascii="Times New Roman" w:hAnsi="Times New Roman" w:cs="Times New Roman"/>
          <w:color w:val="333333"/>
          <w:sz w:val="32"/>
          <w:szCs w:val="32"/>
          <w:lang w:val="bg-BG"/>
        </w:rPr>
      </w:pPr>
      <w:r w:rsidRPr="00A046F1">
        <w:rPr>
          <w:rFonts w:ascii="Times New Roman" w:hAnsi="Times New Roman" w:cs="Times New Roman"/>
          <w:color w:val="333333"/>
          <w:sz w:val="32"/>
          <w:szCs w:val="32"/>
          <w:lang w:val="bg-BG"/>
        </w:rPr>
        <w:t xml:space="preserve">                </w:t>
      </w:r>
      <w:r w:rsidRPr="00A046F1">
        <w:rPr>
          <w:b/>
          <w:sz w:val="32"/>
          <w:szCs w:val="32"/>
          <w:lang w:val="bg-BG"/>
        </w:rPr>
        <w:t>ДОКЛАД ЗА ОСЪЩЕСТВЕНИ ДЕЙНОСТИ 20</w:t>
      </w:r>
      <w:r w:rsidRPr="00A046F1">
        <w:rPr>
          <w:rFonts w:asciiTheme="minorHAnsi" w:hAnsiTheme="minorHAnsi"/>
          <w:b/>
          <w:sz w:val="32"/>
          <w:szCs w:val="32"/>
          <w:lang w:val="bg-BG"/>
        </w:rPr>
        <w:t>2</w:t>
      </w:r>
      <w:r w:rsidR="00103049">
        <w:rPr>
          <w:rFonts w:asciiTheme="minorHAnsi" w:hAnsiTheme="minorHAnsi"/>
          <w:b/>
          <w:sz w:val="32"/>
          <w:szCs w:val="32"/>
          <w:lang w:val="bg-BG"/>
        </w:rPr>
        <w:t>1</w:t>
      </w:r>
      <w:r w:rsidRPr="00A046F1">
        <w:rPr>
          <w:b/>
          <w:sz w:val="32"/>
          <w:szCs w:val="32"/>
          <w:lang w:val="bg-BG"/>
        </w:rPr>
        <w:t>г.</w:t>
      </w:r>
    </w:p>
    <w:p w:rsidR="006C6188" w:rsidRDefault="006C6188" w:rsidP="006C6188">
      <w:pPr>
        <w:jc w:val="center"/>
        <w:rPr>
          <w:lang w:val="bg-BG"/>
        </w:rPr>
      </w:pPr>
      <w:proofErr w:type="spellStart"/>
      <w:r w:rsidRPr="00A046F1">
        <w:rPr>
          <w:b/>
          <w:sz w:val="32"/>
          <w:szCs w:val="32"/>
        </w:rPr>
        <w:t>Народно</w:t>
      </w:r>
      <w:proofErr w:type="spellEnd"/>
      <w:r w:rsidRPr="00A046F1">
        <w:rPr>
          <w:b/>
          <w:sz w:val="32"/>
          <w:szCs w:val="32"/>
        </w:rPr>
        <w:t xml:space="preserve"> </w:t>
      </w:r>
      <w:proofErr w:type="spellStart"/>
      <w:r w:rsidRPr="00A046F1">
        <w:rPr>
          <w:b/>
          <w:sz w:val="32"/>
          <w:szCs w:val="32"/>
        </w:rPr>
        <w:t>читалище</w:t>
      </w:r>
      <w:proofErr w:type="spellEnd"/>
      <w:r w:rsidRPr="00A046F1">
        <w:rPr>
          <w:b/>
          <w:sz w:val="32"/>
          <w:szCs w:val="32"/>
        </w:rPr>
        <w:t xml:space="preserve"> "Заря-1883"с.Долна </w:t>
      </w:r>
      <w:proofErr w:type="spellStart"/>
      <w:r w:rsidRPr="00A046F1">
        <w:rPr>
          <w:b/>
          <w:sz w:val="32"/>
          <w:szCs w:val="32"/>
        </w:rPr>
        <w:t>Липница</w:t>
      </w:r>
      <w:proofErr w:type="spellEnd"/>
      <w:r w:rsidRPr="00A046F1">
        <w:rPr>
          <w:b/>
          <w:sz w:val="32"/>
          <w:szCs w:val="32"/>
        </w:rPr>
        <w:t xml:space="preserve"> </w:t>
      </w:r>
      <w:r w:rsidRPr="00A046F1">
        <w:rPr>
          <w:sz w:val="32"/>
          <w:szCs w:val="32"/>
        </w:rPr>
        <w:br/>
      </w:r>
      <w:r w:rsidRPr="00A95F48">
        <w:br/>
      </w:r>
      <w:r>
        <w:t xml:space="preserve">                    </w:t>
      </w: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</w:t>
      </w:r>
      <w:r>
        <w:rPr>
          <w:rFonts w:asciiTheme="minorHAnsi" w:hAnsiTheme="minorHAnsi"/>
          <w:lang w:val="bg-BG"/>
        </w:rPr>
        <w:t xml:space="preserve">                 </w:t>
      </w:r>
      <w:r>
        <w:rPr>
          <w:lang w:val="bg-BG"/>
        </w:rPr>
        <w:t xml:space="preserve"> </w:t>
      </w:r>
      <w:proofErr w:type="spellStart"/>
      <w:proofErr w:type="gramStart"/>
      <w:r>
        <w:t>м.януари</w:t>
      </w:r>
      <w:proofErr w:type="spellEnd"/>
      <w:r w:rsidR="00103049">
        <w:t xml:space="preserve"> 202</w:t>
      </w:r>
      <w:r w:rsidR="00103049">
        <w:rPr>
          <w:rFonts w:asciiTheme="minorHAnsi" w:hAnsiTheme="minorHAnsi"/>
          <w:lang w:val="bg-BG"/>
        </w:rPr>
        <w:t>1</w:t>
      </w:r>
      <w:r>
        <w:t>г.</w:t>
      </w:r>
      <w:proofErr w:type="gramEnd"/>
      <w:r>
        <w:t xml:space="preserve"> </w:t>
      </w:r>
      <w:r>
        <w:br/>
      </w:r>
      <w:r>
        <w:br/>
        <w:t xml:space="preserve">         </w:t>
      </w:r>
      <w:r w:rsidR="00877470">
        <w:t xml:space="preserve">21.01. </w:t>
      </w:r>
      <w:r w:rsidR="00E2371A">
        <w:t>–</w:t>
      </w:r>
      <w:r w:rsidR="00E2371A">
        <w:rPr>
          <w:rFonts w:asciiTheme="minorHAnsi" w:hAnsiTheme="minorHAnsi"/>
          <w:lang w:val="bg-BG"/>
        </w:rPr>
        <w:t>По случай</w:t>
      </w:r>
      <w:r w:rsidR="00E2371A">
        <w:t> </w:t>
      </w:r>
      <w:r w:rsidR="00877470">
        <w:rPr>
          <w:rFonts w:asciiTheme="minorHAnsi" w:hAnsiTheme="minorHAnsi"/>
          <w:lang w:val="bg-BG"/>
        </w:rPr>
        <w:t>Ден</w:t>
      </w:r>
      <w:r w:rsidR="00E2371A">
        <w:rPr>
          <w:rFonts w:asciiTheme="minorHAnsi" w:hAnsiTheme="minorHAnsi"/>
          <w:lang w:val="bg-BG"/>
        </w:rPr>
        <w:t>ят</w:t>
      </w:r>
      <w:r w:rsidR="00877470">
        <w:rPr>
          <w:rFonts w:asciiTheme="minorHAnsi" w:hAnsiTheme="minorHAnsi"/>
          <w:lang w:val="bg-BG"/>
        </w:rPr>
        <w:t xml:space="preserve"> на родилната помощ</w:t>
      </w:r>
      <w:r w:rsidR="00ED72BE">
        <w:rPr>
          <w:rFonts w:asciiTheme="minorHAnsi" w:hAnsiTheme="minorHAnsi"/>
          <w:lang w:val="bg-BG"/>
        </w:rPr>
        <w:t xml:space="preserve"> </w:t>
      </w:r>
      <w:r w:rsidR="00E2371A">
        <w:rPr>
          <w:rFonts w:asciiTheme="minorHAnsi" w:hAnsiTheme="minorHAnsi"/>
          <w:lang w:val="bg-BG"/>
        </w:rPr>
        <w:t>–</w:t>
      </w:r>
      <w:r w:rsidR="00ED72BE">
        <w:rPr>
          <w:rFonts w:asciiTheme="minorHAnsi" w:hAnsiTheme="minorHAnsi"/>
          <w:lang w:val="bg-BG"/>
        </w:rPr>
        <w:t xml:space="preserve"> </w:t>
      </w:r>
      <w:r w:rsidR="00E2371A">
        <w:rPr>
          <w:rFonts w:asciiTheme="minorHAnsi" w:hAnsiTheme="minorHAnsi"/>
          <w:lang w:val="bg-BG"/>
        </w:rPr>
        <w:t xml:space="preserve">Празнично връчване на </w:t>
      </w:r>
      <w:r w:rsidR="00877470">
        <w:rPr>
          <w:rFonts w:asciiTheme="minorHAnsi" w:hAnsiTheme="minorHAnsi"/>
          <w:lang w:val="bg-BG"/>
        </w:rPr>
        <w:t xml:space="preserve">Поздравителни </w:t>
      </w:r>
      <w:proofErr w:type="gramStart"/>
      <w:r w:rsidR="00877470">
        <w:rPr>
          <w:rFonts w:asciiTheme="minorHAnsi" w:hAnsiTheme="minorHAnsi"/>
          <w:lang w:val="bg-BG"/>
        </w:rPr>
        <w:t>адреси</w:t>
      </w:r>
      <w:r w:rsidR="00ED72BE">
        <w:rPr>
          <w:rFonts w:asciiTheme="minorHAnsi" w:hAnsiTheme="minorHAnsi"/>
          <w:lang w:val="bg-BG"/>
        </w:rPr>
        <w:t xml:space="preserve"> </w:t>
      </w:r>
      <w:r w:rsidR="00877470">
        <w:rPr>
          <w:rFonts w:asciiTheme="minorHAnsi" w:hAnsiTheme="minorHAnsi"/>
          <w:lang w:val="bg-BG"/>
        </w:rPr>
        <w:t xml:space="preserve"> от</w:t>
      </w:r>
      <w:proofErr w:type="gramEnd"/>
      <w:r w:rsidR="00877470">
        <w:rPr>
          <w:rFonts w:asciiTheme="minorHAnsi" w:hAnsiTheme="minorHAnsi"/>
          <w:lang w:val="bg-BG"/>
        </w:rPr>
        <w:t xml:space="preserve"> </w:t>
      </w:r>
      <w:r w:rsidR="00ED72BE">
        <w:rPr>
          <w:rFonts w:asciiTheme="minorHAnsi" w:hAnsiTheme="minorHAnsi"/>
          <w:lang w:val="bg-BG"/>
        </w:rPr>
        <w:t>Ч</w:t>
      </w:r>
      <w:proofErr w:type="spellStart"/>
      <w:r>
        <w:t>италище</w:t>
      </w:r>
      <w:proofErr w:type="spellEnd"/>
    </w:p>
    <w:p w:rsidR="00186BCF" w:rsidRDefault="00186BCF" w:rsidP="00190E19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</w:t>
      </w:r>
      <w:r>
        <w:rPr>
          <w:rFonts w:asciiTheme="minorHAnsi" w:hAnsiTheme="minorHAnsi"/>
          <w:lang w:val="bg-BG"/>
        </w:rPr>
        <w:t xml:space="preserve"> </w:t>
      </w:r>
      <w:r w:rsidR="00190E19">
        <w:rPr>
          <w:rFonts w:asciiTheme="minorHAnsi" w:hAnsiTheme="minorHAnsi"/>
          <w:lang w:val="bg-BG"/>
        </w:rPr>
        <w:t xml:space="preserve"> </w:t>
      </w:r>
      <w:r w:rsidR="00E2371A">
        <w:rPr>
          <w:lang w:val="bg-BG"/>
        </w:rPr>
        <w:t>28.01. –</w:t>
      </w:r>
      <w:r w:rsidR="00E2371A">
        <w:rPr>
          <w:rFonts w:asciiTheme="minorHAnsi" w:hAnsiTheme="minorHAnsi"/>
          <w:lang w:val="bg-BG"/>
        </w:rPr>
        <w:t>Традиционно кулинарно изложение ,</w:t>
      </w:r>
      <w:r>
        <w:rPr>
          <w:lang w:val="bg-BG"/>
        </w:rPr>
        <w:t>представяне на сладки</w:t>
      </w:r>
    </w:p>
    <w:p w:rsidR="00877470" w:rsidRPr="00877470" w:rsidRDefault="00877470" w:rsidP="00190E19">
      <w:pPr>
        <w:rPr>
          <w:lang w:val="bg-BG"/>
        </w:rPr>
      </w:pPr>
      <w:r>
        <w:rPr>
          <w:lang w:val="bg-BG"/>
        </w:rPr>
        <w:t>Кметство,Читалище,Пенсионерски клуб</w:t>
      </w: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t xml:space="preserve">    </w:t>
      </w:r>
      <w:r>
        <w:rPr>
          <w:lang w:val="bg-BG"/>
        </w:rPr>
        <w:t xml:space="preserve">                                               </w:t>
      </w: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</w:t>
      </w:r>
      <w:r>
        <w:rPr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              </w:t>
      </w:r>
      <w:proofErr w:type="spellStart"/>
      <w:proofErr w:type="gramStart"/>
      <w:r>
        <w:t>м.февруари</w:t>
      </w:r>
      <w:proofErr w:type="spellEnd"/>
      <w:r>
        <w:t xml:space="preserve"> 20</w:t>
      </w:r>
      <w:r>
        <w:rPr>
          <w:rFonts w:asciiTheme="minorHAnsi" w:hAnsiTheme="minorHAnsi"/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 w:rsidR="00186BCF">
        <w:t>г.</w:t>
      </w:r>
      <w:proofErr w:type="gramEnd"/>
      <w:r w:rsidR="00186BCF">
        <w:t xml:space="preserve"> </w:t>
      </w:r>
      <w:r w:rsidR="00186BCF">
        <w:br/>
      </w:r>
      <w:r w:rsidR="00186BCF">
        <w:br/>
        <w:t xml:space="preserve">      </w:t>
      </w:r>
      <w:r w:rsidR="00186BCF">
        <w:rPr>
          <w:rFonts w:asciiTheme="minorHAnsi" w:hAnsiTheme="minorHAnsi"/>
          <w:lang w:val="bg-BG"/>
        </w:rPr>
        <w:t xml:space="preserve">        </w:t>
      </w:r>
      <w:r w:rsidR="00877470">
        <w:rPr>
          <w:rFonts w:asciiTheme="minorHAnsi" w:hAnsiTheme="minorHAnsi"/>
          <w:lang w:val="bg-BG"/>
        </w:rPr>
        <w:t>19</w:t>
      </w:r>
      <w:r>
        <w:t>.02. -14</w:t>
      </w:r>
      <w:r w:rsidR="00877470">
        <w:rPr>
          <w:rFonts w:asciiTheme="minorHAnsi" w:hAnsiTheme="minorHAnsi"/>
          <w:lang w:val="bg-BG"/>
        </w:rPr>
        <w:t>8</w:t>
      </w:r>
      <w:proofErr w:type="spellStart"/>
      <w:r>
        <w:t>г.от</w:t>
      </w:r>
      <w:proofErr w:type="spellEnd"/>
      <w:r>
        <w:t xml:space="preserve"> </w:t>
      </w:r>
      <w:proofErr w:type="spellStart"/>
      <w:r>
        <w:t>обесването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В.Левски</w:t>
      </w:r>
      <w:proofErr w:type="spellEnd"/>
      <w:r>
        <w:t xml:space="preserve"> -</w:t>
      </w:r>
      <w:proofErr w:type="spellStart"/>
      <w:r>
        <w:t>тематична</w:t>
      </w:r>
      <w:proofErr w:type="spellEnd"/>
      <w:r>
        <w:t xml:space="preserve"> </w:t>
      </w:r>
      <w:proofErr w:type="spellStart"/>
      <w:proofErr w:type="gramStart"/>
      <w:r>
        <w:t>витрин</w:t>
      </w:r>
      <w:proofErr w:type="spellEnd"/>
      <w:r>
        <w:rPr>
          <w:rFonts w:asciiTheme="minorHAnsi" w:hAnsiTheme="minorHAnsi"/>
          <w:lang w:val="bg-BG"/>
        </w:rPr>
        <w:t>а</w:t>
      </w:r>
      <w:r>
        <w:t xml:space="preserve">  –</w:t>
      </w:r>
      <w:proofErr w:type="gramEnd"/>
      <w:r w:rsidR="006057E1">
        <w:rPr>
          <w:rFonts w:asciiTheme="minorHAnsi" w:hAnsiTheme="minorHAnsi"/>
          <w:lang w:val="bg-BG"/>
        </w:rPr>
        <w:t xml:space="preserve">библиотеката при </w:t>
      </w:r>
      <w:r>
        <w:rPr>
          <w:rFonts w:asciiTheme="minorHAnsi" w:hAnsiTheme="minorHAnsi"/>
          <w:lang w:val="bg-BG"/>
        </w:rPr>
        <w:t>Ч</w:t>
      </w:r>
      <w:proofErr w:type="spellStart"/>
      <w:r>
        <w:t>италище</w:t>
      </w:r>
      <w:proofErr w:type="spellEnd"/>
    </w:p>
    <w:p w:rsidR="006057E1" w:rsidRPr="006057E1" w:rsidRDefault="00190E19" w:rsidP="00190E19">
      <w:pPr>
        <w:rPr>
          <w:lang w:val="bg-BG"/>
        </w:rPr>
      </w:pPr>
      <w:r>
        <w:rPr>
          <w:lang w:val="bg-BG"/>
        </w:rPr>
        <w:t xml:space="preserve">        </w:t>
      </w:r>
      <w:r w:rsidR="00E2371A">
        <w:rPr>
          <w:lang w:val="bg-BG"/>
        </w:rPr>
        <w:t xml:space="preserve"> 25.02.</w:t>
      </w:r>
      <w:r w:rsidR="00E2371A">
        <w:rPr>
          <w:rFonts w:asciiTheme="minorHAnsi" w:hAnsiTheme="minorHAnsi"/>
          <w:lang w:val="bg-BG"/>
        </w:rPr>
        <w:t xml:space="preserve"> –</w:t>
      </w:r>
      <w:r w:rsidR="00E2371A">
        <w:rPr>
          <w:lang w:val="bg-BG"/>
        </w:rPr>
        <w:t xml:space="preserve"> </w:t>
      </w:r>
      <w:r w:rsidR="00E2371A">
        <w:rPr>
          <w:rFonts w:asciiTheme="minorHAnsi" w:hAnsiTheme="minorHAnsi"/>
          <w:lang w:val="bg-BG"/>
        </w:rPr>
        <w:t>Традиционно  кулинарно изложение ,</w:t>
      </w:r>
      <w:r w:rsidR="00E2371A">
        <w:rPr>
          <w:lang w:val="bg-BG"/>
        </w:rPr>
        <w:t>представяне</w:t>
      </w:r>
      <w:r w:rsidR="006057E1">
        <w:rPr>
          <w:lang w:val="bg-BG"/>
        </w:rPr>
        <w:t xml:space="preserve"> на тестени изделия –Кметство,Читалище,Пенсионерски клуб</w:t>
      </w:r>
    </w:p>
    <w:p w:rsidR="00186BCF" w:rsidRDefault="006C6188" w:rsidP="00C438CD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</w:t>
      </w:r>
      <w:r w:rsidR="00186BCF">
        <w:rPr>
          <w:lang w:val="bg-BG"/>
        </w:rPr>
        <w:t xml:space="preserve">      </w:t>
      </w:r>
    </w:p>
    <w:p w:rsidR="006C6188" w:rsidRDefault="00186BCF" w:rsidP="00C438CD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                                                   </w:t>
      </w:r>
      <w:r w:rsidR="006C6188">
        <w:rPr>
          <w:rFonts w:asciiTheme="minorHAnsi" w:hAnsiTheme="minorHAnsi"/>
          <w:lang w:val="bg-BG"/>
        </w:rPr>
        <w:t xml:space="preserve"> </w:t>
      </w:r>
      <w:proofErr w:type="spellStart"/>
      <w:proofErr w:type="gramStart"/>
      <w:r w:rsidR="006C6188">
        <w:t>м.март</w:t>
      </w:r>
      <w:proofErr w:type="spellEnd"/>
      <w:r w:rsidR="006C6188">
        <w:t xml:space="preserve"> 20</w:t>
      </w:r>
      <w:r w:rsidR="00103049">
        <w:rPr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 w:rsidR="006C6188">
        <w:t>г.</w:t>
      </w:r>
      <w:proofErr w:type="gramEnd"/>
      <w:r w:rsidR="006C6188">
        <w:t xml:space="preserve"> </w:t>
      </w:r>
    </w:p>
    <w:p w:rsidR="006C6188" w:rsidRPr="00190E19" w:rsidRDefault="006C6188" w:rsidP="006C6188">
      <w:pPr>
        <w:pStyle w:val="NoSpacing"/>
        <w:rPr>
          <w:lang w:val="bg-BG"/>
        </w:rPr>
      </w:pPr>
      <w:r>
        <w:br/>
      </w:r>
      <w:r>
        <w:rPr>
          <w:lang w:val="bg-BG"/>
        </w:rPr>
        <w:t xml:space="preserve">       </w:t>
      </w:r>
      <w:r w:rsidR="00186BCF">
        <w:rPr>
          <w:rFonts w:asciiTheme="minorHAnsi" w:hAnsiTheme="minorHAnsi"/>
          <w:lang w:val="bg-BG"/>
        </w:rPr>
        <w:t xml:space="preserve">     </w:t>
      </w:r>
      <w:r>
        <w:t xml:space="preserve">03.03. -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-</w:t>
      </w:r>
      <w:proofErr w:type="spellStart"/>
      <w:r>
        <w:t>Тържествено</w:t>
      </w:r>
      <w:proofErr w:type="spellEnd"/>
      <w:r>
        <w:t xml:space="preserve"> </w:t>
      </w:r>
      <w:proofErr w:type="spellStart"/>
      <w:r>
        <w:t>поднасяне</w:t>
      </w:r>
      <w:proofErr w:type="spellEnd"/>
      <w:r>
        <w:t xml:space="preserve"> </w:t>
      </w:r>
      <w:proofErr w:type="spellStart"/>
      <w:proofErr w:type="gramStart"/>
      <w:r>
        <w:t>венец</w:t>
      </w:r>
      <w:proofErr w:type="spellEnd"/>
      <w:r>
        <w:t xml:space="preserve">  </w:t>
      </w:r>
      <w:proofErr w:type="spellStart"/>
      <w:r>
        <w:t>центъра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паметника</w:t>
      </w:r>
      <w:proofErr w:type="spellEnd"/>
      <w:r>
        <w:t>-</w:t>
      </w:r>
      <w:r w:rsidR="006057E1">
        <w:rPr>
          <w:rFonts w:asciiTheme="minorHAnsi" w:hAnsiTheme="minorHAnsi"/>
          <w:lang w:val="bg-BG"/>
        </w:rPr>
        <w:t xml:space="preserve">Кметство, </w:t>
      </w:r>
      <w:proofErr w:type="spellStart"/>
      <w:r w:rsidR="006057E1">
        <w:t>Читалище,Пенсионерски</w:t>
      </w:r>
      <w:proofErr w:type="spellEnd"/>
      <w:r w:rsidR="006057E1">
        <w:t xml:space="preserve"> </w:t>
      </w:r>
      <w:proofErr w:type="spellStart"/>
      <w:r w:rsidR="006057E1">
        <w:t>клуб</w:t>
      </w:r>
      <w:proofErr w:type="spellEnd"/>
      <w:r w:rsidR="006057E1">
        <w:rPr>
          <w:rFonts w:asciiTheme="minorHAnsi" w:hAnsiTheme="minorHAnsi"/>
          <w:lang w:val="bg-BG"/>
        </w:rPr>
        <w:t xml:space="preserve"> </w:t>
      </w:r>
      <w:r>
        <w:br/>
      </w:r>
      <w:r>
        <w:rPr>
          <w:lang w:val="bg-BG"/>
        </w:rPr>
        <w:t xml:space="preserve">        </w:t>
      </w:r>
      <w:r>
        <w:t xml:space="preserve"> </w:t>
      </w:r>
      <w:r w:rsidR="006057E1" w:rsidRPr="00190E19">
        <w:t>25.03.  –</w:t>
      </w:r>
      <w:r w:rsidR="00E2371A" w:rsidRPr="00E2371A">
        <w:rPr>
          <w:rFonts w:asciiTheme="minorHAnsi" w:hAnsiTheme="minorHAnsi"/>
          <w:lang w:val="bg-BG"/>
        </w:rPr>
        <w:t xml:space="preserve"> </w:t>
      </w:r>
      <w:proofErr w:type="gramStart"/>
      <w:r w:rsidR="00E2371A">
        <w:rPr>
          <w:rFonts w:asciiTheme="minorHAnsi" w:hAnsiTheme="minorHAnsi"/>
          <w:lang w:val="bg-BG"/>
        </w:rPr>
        <w:t>Традиционно  кулинарно</w:t>
      </w:r>
      <w:proofErr w:type="gramEnd"/>
      <w:r w:rsidR="00E2371A">
        <w:rPr>
          <w:rFonts w:asciiTheme="minorHAnsi" w:hAnsiTheme="minorHAnsi"/>
          <w:lang w:val="bg-BG"/>
        </w:rPr>
        <w:t xml:space="preserve">  изложение ,</w:t>
      </w:r>
      <w:r w:rsidR="00E2371A">
        <w:rPr>
          <w:lang w:val="bg-BG"/>
        </w:rPr>
        <w:t>представяне</w:t>
      </w:r>
      <w:r w:rsidR="006057E1" w:rsidRPr="00190E19">
        <w:t xml:space="preserve"> </w:t>
      </w:r>
      <w:proofErr w:type="spellStart"/>
      <w:r w:rsidR="006057E1" w:rsidRPr="00190E19">
        <w:t>на</w:t>
      </w:r>
      <w:proofErr w:type="spellEnd"/>
      <w:r w:rsidR="006057E1" w:rsidRPr="00190E19">
        <w:t xml:space="preserve"> </w:t>
      </w:r>
      <w:proofErr w:type="spellStart"/>
      <w:r w:rsidR="006057E1" w:rsidRPr="00190E19">
        <w:t>предястия</w:t>
      </w:r>
      <w:proofErr w:type="spellEnd"/>
      <w:r w:rsidR="006057E1" w:rsidRPr="00190E19">
        <w:t xml:space="preserve"> и </w:t>
      </w:r>
      <w:proofErr w:type="spellStart"/>
      <w:r w:rsidR="006057E1" w:rsidRPr="00190E19">
        <w:t>основни</w:t>
      </w:r>
      <w:proofErr w:type="spellEnd"/>
      <w:r w:rsidR="006057E1" w:rsidRPr="00190E19">
        <w:t xml:space="preserve"> </w:t>
      </w:r>
      <w:proofErr w:type="spellStart"/>
      <w:r w:rsidR="006057E1" w:rsidRPr="00190E19">
        <w:t>ястия-Кметство,Читалище,Пенсионерски</w:t>
      </w:r>
      <w:proofErr w:type="spellEnd"/>
      <w:r w:rsidR="006057E1" w:rsidRPr="00190E19">
        <w:t xml:space="preserve"> </w:t>
      </w:r>
      <w:proofErr w:type="spellStart"/>
      <w:r w:rsidR="006057E1" w:rsidRPr="00190E19">
        <w:t>клуб</w:t>
      </w:r>
      <w:proofErr w:type="spellEnd"/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t> </w:t>
      </w:r>
      <w:r>
        <w:rPr>
          <w:lang w:val="bg-BG"/>
        </w:rPr>
        <w:t xml:space="preserve">                                                  </w:t>
      </w:r>
    </w:p>
    <w:p w:rsidR="006C6188" w:rsidRPr="00820140" w:rsidRDefault="006C6188" w:rsidP="006C6188">
      <w:pPr>
        <w:pStyle w:val="NoSpacing"/>
        <w:rPr>
          <w:lang w:val="bg-BG"/>
        </w:rPr>
      </w:pPr>
      <w:r>
        <w:rPr>
          <w:lang w:val="bg-BG"/>
        </w:rPr>
        <w:t xml:space="preserve">                  </w:t>
      </w:r>
      <w:r>
        <w:t xml:space="preserve"> </w:t>
      </w:r>
      <w:proofErr w:type="spellStart"/>
      <w:proofErr w:type="gramStart"/>
      <w:r>
        <w:t>м.април</w:t>
      </w:r>
      <w:proofErr w:type="spellEnd"/>
      <w:r>
        <w:t xml:space="preserve"> 20</w:t>
      </w:r>
      <w:r w:rsidR="00103049">
        <w:rPr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>
        <w:t>г.</w:t>
      </w:r>
      <w:proofErr w:type="gramEnd"/>
      <w:r>
        <w:t xml:space="preserve"> </w:t>
      </w:r>
      <w:r>
        <w:br/>
      </w:r>
      <w:r>
        <w:br/>
        <w:t>       </w:t>
      </w:r>
      <w:r>
        <w:rPr>
          <w:lang w:val="bg-BG"/>
        </w:rPr>
        <w:t xml:space="preserve"> </w:t>
      </w:r>
      <w:r w:rsidR="00186BCF">
        <w:t> </w:t>
      </w:r>
      <w:r>
        <w:rPr>
          <w:lang w:val="bg-BG"/>
        </w:rPr>
        <w:t>1</w:t>
      </w:r>
      <w:r w:rsidR="002D46B8">
        <w:t>5</w:t>
      </w:r>
      <w:r w:rsidR="002D46B8" w:rsidRPr="002D46B8">
        <w:t xml:space="preserve">.04. - </w:t>
      </w:r>
      <w:proofErr w:type="spellStart"/>
      <w:r w:rsidR="002D46B8" w:rsidRPr="002D46B8">
        <w:t>Великденска</w:t>
      </w:r>
      <w:proofErr w:type="spellEnd"/>
      <w:r w:rsidR="002D46B8" w:rsidRPr="002D46B8">
        <w:t xml:space="preserve"> </w:t>
      </w:r>
      <w:proofErr w:type="spellStart"/>
      <w:r w:rsidR="002D46B8" w:rsidRPr="002D46B8">
        <w:t>литургия</w:t>
      </w:r>
      <w:proofErr w:type="spellEnd"/>
      <w:r w:rsidR="002D46B8" w:rsidRPr="002D46B8">
        <w:t xml:space="preserve"> с </w:t>
      </w:r>
      <w:proofErr w:type="spellStart"/>
      <w:r w:rsidR="002D46B8" w:rsidRPr="002D46B8">
        <w:t>водосвет</w:t>
      </w:r>
      <w:proofErr w:type="spellEnd"/>
      <w:r w:rsidR="002D46B8" w:rsidRPr="002D46B8">
        <w:t xml:space="preserve"> в </w:t>
      </w:r>
      <w:proofErr w:type="spellStart"/>
      <w:r w:rsidR="002D46B8" w:rsidRPr="002D46B8">
        <w:t>църквата</w:t>
      </w:r>
      <w:proofErr w:type="spellEnd"/>
      <w:r w:rsidRPr="002D46B8">
        <w:t xml:space="preserve"> </w:t>
      </w:r>
      <w:r w:rsidR="002D46B8" w:rsidRPr="002D46B8">
        <w:t>–</w:t>
      </w:r>
      <w:r w:rsidRPr="002D46B8">
        <w:t xml:space="preserve"> </w:t>
      </w:r>
      <w:proofErr w:type="spellStart"/>
      <w:r w:rsidR="002D46B8" w:rsidRPr="002D46B8">
        <w:t>Кметство</w:t>
      </w:r>
      <w:proofErr w:type="gramStart"/>
      <w:r w:rsidR="002D46B8" w:rsidRPr="002D46B8">
        <w:t>,</w:t>
      </w:r>
      <w:r w:rsidRPr="002D46B8">
        <w:t>Чит</w:t>
      </w:r>
      <w:r w:rsidR="002D46B8" w:rsidRPr="002D46B8">
        <w:t>алище</w:t>
      </w:r>
      <w:proofErr w:type="spellEnd"/>
      <w:proofErr w:type="gramEnd"/>
      <w:r w:rsidRPr="002D46B8">
        <w:br/>
      </w:r>
      <w:r>
        <w:rPr>
          <w:lang w:val="bg-BG"/>
        </w:rPr>
        <w:t xml:space="preserve">        </w:t>
      </w:r>
      <w:r>
        <w:t xml:space="preserve">  </w:t>
      </w:r>
    </w:p>
    <w:p w:rsidR="006C6188" w:rsidRDefault="006C6188" w:rsidP="006C6188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       </w:t>
      </w:r>
      <w:r>
        <w:rPr>
          <w:rFonts w:asciiTheme="minorHAnsi" w:hAnsiTheme="minorHAnsi"/>
          <w:lang w:val="bg-BG"/>
        </w:rPr>
        <w:t xml:space="preserve"> </w:t>
      </w:r>
      <w:proofErr w:type="spellStart"/>
      <w:proofErr w:type="gramStart"/>
      <w:r>
        <w:t>м.май</w:t>
      </w:r>
      <w:proofErr w:type="spellEnd"/>
      <w:r>
        <w:t xml:space="preserve"> 20</w:t>
      </w:r>
      <w:r>
        <w:rPr>
          <w:rFonts w:asciiTheme="minorHAnsi" w:hAnsiTheme="minorHAnsi"/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>
        <w:t>г.</w:t>
      </w:r>
      <w:proofErr w:type="gramEnd"/>
      <w:r>
        <w:t xml:space="preserve"> </w:t>
      </w:r>
    </w:p>
    <w:p w:rsidR="006C6188" w:rsidRDefault="006C6188" w:rsidP="00190E19">
      <w:pPr>
        <w:rPr>
          <w:lang w:val="bg-BG"/>
        </w:rPr>
      </w:pPr>
    </w:p>
    <w:p w:rsidR="006C6188" w:rsidRDefault="00190E19" w:rsidP="002D46B8">
      <w:pPr>
        <w:rPr>
          <w:lang w:val="bg-BG"/>
        </w:rPr>
      </w:pPr>
      <w:r>
        <w:rPr>
          <w:lang w:val="bg-BG"/>
        </w:rPr>
        <w:t xml:space="preserve">         </w:t>
      </w:r>
      <w:r>
        <w:rPr>
          <w:rFonts w:asciiTheme="minorHAnsi" w:hAnsiTheme="minorHAnsi"/>
          <w:lang w:val="bg-BG"/>
        </w:rPr>
        <w:t xml:space="preserve"> </w:t>
      </w:r>
      <w:r w:rsidR="00ED72BE">
        <w:rPr>
          <w:lang w:val="bg-BG"/>
        </w:rPr>
        <w:t xml:space="preserve">24.05.  </w:t>
      </w:r>
      <w:r w:rsidR="006057E1">
        <w:rPr>
          <w:lang w:val="bg-BG"/>
        </w:rPr>
        <w:t xml:space="preserve">– Ден на славянската </w:t>
      </w:r>
      <w:proofErr w:type="spellStart"/>
      <w:r w:rsidR="006057E1">
        <w:rPr>
          <w:lang w:val="bg-BG"/>
        </w:rPr>
        <w:t>писменност</w:t>
      </w:r>
      <w:proofErr w:type="spellEnd"/>
      <w:r w:rsidR="006057E1">
        <w:rPr>
          <w:lang w:val="bg-BG"/>
        </w:rPr>
        <w:t xml:space="preserve"> –тематична витрина-библиотеката</w:t>
      </w:r>
    </w:p>
    <w:p w:rsidR="006C6188" w:rsidRDefault="006C6188" w:rsidP="002D46B8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</w:t>
      </w:r>
    </w:p>
    <w:p w:rsidR="006C6188" w:rsidRDefault="00186BCF" w:rsidP="006C6188">
      <w:pPr>
        <w:pStyle w:val="NoSpacing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</w:t>
      </w:r>
      <w:r w:rsidR="006C6188">
        <w:rPr>
          <w:rFonts w:asciiTheme="minorHAnsi" w:hAnsiTheme="minorHAnsi"/>
          <w:lang w:val="bg-BG"/>
        </w:rPr>
        <w:t xml:space="preserve"> </w:t>
      </w:r>
      <w:proofErr w:type="spellStart"/>
      <w:proofErr w:type="gramStart"/>
      <w:r w:rsidR="006C6188">
        <w:t>м.юни</w:t>
      </w:r>
      <w:proofErr w:type="spellEnd"/>
      <w:r w:rsidR="006C6188">
        <w:t xml:space="preserve"> 20</w:t>
      </w:r>
      <w:r w:rsidR="006C6188">
        <w:rPr>
          <w:rFonts w:asciiTheme="minorHAnsi" w:hAnsiTheme="minorHAnsi"/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 w:rsidR="006C6188">
        <w:t>г.</w:t>
      </w:r>
      <w:proofErr w:type="gramEnd"/>
      <w:r w:rsidR="006C6188">
        <w:t xml:space="preserve"> </w:t>
      </w:r>
    </w:p>
    <w:p w:rsidR="006C6188" w:rsidRDefault="006C6188" w:rsidP="00186BCF">
      <w:pPr>
        <w:rPr>
          <w:rFonts w:asciiTheme="minorHAnsi" w:hAnsiTheme="minorHAnsi"/>
          <w:lang w:val="bg-BG"/>
        </w:rPr>
      </w:pPr>
      <w:r>
        <w:br/>
      </w:r>
      <w:r>
        <w:rPr>
          <w:lang w:val="bg-BG"/>
        </w:rPr>
        <w:t xml:space="preserve">        </w:t>
      </w:r>
      <w:r>
        <w:rPr>
          <w:rFonts w:asciiTheme="minorHAnsi" w:hAnsiTheme="minorHAnsi"/>
          <w:lang w:val="bg-BG"/>
        </w:rPr>
        <w:t xml:space="preserve">     </w:t>
      </w:r>
      <w:r>
        <w:t xml:space="preserve"> 02.06.</w:t>
      </w:r>
      <w:proofErr w:type="gramStart"/>
      <w:r>
        <w:t>  -</w:t>
      </w:r>
      <w:proofErr w:type="gramEnd"/>
      <w:r>
        <w:t xml:space="preserve">  </w:t>
      </w:r>
      <w:proofErr w:type="spellStart"/>
      <w:r>
        <w:t>Де</w:t>
      </w:r>
      <w:r w:rsidR="006057E1">
        <w:t>н</w:t>
      </w:r>
      <w:proofErr w:type="spellEnd"/>
      <w:r w:rsidR="006057E1">
        <w:t xml:space="preserve"> </w:t>
      </w:r>
      <w:proofErr w:type="spellStart"/>
      <w:r w:rsidR="006057E1">
        <w:t>на</w:t>
      </w:r>
      <w:proofErr w:type="spellEnd"/>
      <w:r w:rsidR="006057E1">
        <w:t xml:space="preserve"> </w:t>
      </w:r>
      <w:proofErr w:type="spellStart"/>
      <w:r w:rsidR="006057E1">
        <w:t>Ботев-Тържествено</w:t>
      </w:r>
      <w:proofErr w:type="spellEnd"/>
      <w:r w:rsidR="006057E1">
        <w:t xml:space="preserve"> </w:t>
      </w:r>
      <w:r w:rsidR="006057E1">
        <w:rPr>
          <w:rFonts w:asciiTheme="minorHAnsi" w:hAnsiTheme="minorHAnsi"/>
          <w:lang w:val="bg-BG"/>
        </w:rPr>
        <w:t xml:space="preserve">отбелязване  поднасяне на </w:t>
      </w:r>
      <w:r>
        <w:t xml:space="preserve"> </w:t>
      </w:r>
      <w:proofErr w:type="spellStart"/>
      <w:r>
        <w:t>венец,цветя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паметника</w:t>
      </w:r>
      <w:proofErr w:type="spellEnd"/>
      <w:r>
        <w:t xml:space="preserve"> -</w:t>
      </w:r>
      <w:proofErr w:type="spellStart"/>
      <w:r>
        <w:t>Кметство</w:t>
      </w:r>
      <w:proofErr w:type="spellEnd"/>
      <w:r>
        <w:t>,</w:t>
      </w:r>
      <w:r w:rsidR="006057E1">
        <w:rPr>
          <w:rFonts w:asciiTheme="minorHAnsi" w:hAnsiTheme="minorHAnsi"/>
          <w:lang w:val="bg-BG"/>
        </w:rPr>
        <w:t xml:space="preserve"> Целодневна детска градина, </w:t>
      </w:r>
      <w:proofErr w:type="spellStart"/>
      <w:r>
        <w:t>Читалище,Пенсионерски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r>
        <w:br/>
        <w:t xml:space="preserve">  </w:t>
      </w:r>
      <w:r>
        <w:rPr>
          <w:lang w:val="bg-BG"/>
        </w:rPr>
        <w:t xml:space="preserve">        </w:t>
      </w:r>
      <w:r>
        <w:t xml:space="preserve"> </w:t>
      </w:r>
      <w:r>
        <w:rPr>
          <w:lang w:val="bg-BG"/>
        </w:rPr>
        <w:t xml:space="preserve">           </w:t>
      </w:r>
      <w:r>
        <w:br/>
        <w:t>            </w:t>
      </w:r>
      <w:r>
        <w:rPr>
          <w:lang w:val="bg-BG"/>
        </w:rPr>
        <w:t xml:space="preserve">   </w:t>
      </w:r>
      <w:r>
        <w:rPr>
          <w:rFonts w:asciiTheme="minorHAnsi" w:hAnsiTheme="minorHAnsi"/>
          <w:lang w:val="bg-BG"/>
        </w:rPr>
        <w:t xml:space="preserve">              </w:t>
      </w:r>
      <w:proofErr w:type="spellStart"/>
      <w:r>
        <w:t>м.юли</w:t>
      </w:r>
      <w:proofErr w:type="spellEnd"/>
      <w:r>
        <w:t xml:space="preserve"> 20</w:t>
      </w:r>
      <w:r>
        <w:rPr>
          <w:rFonts w:asciiTheme="minorHAnsi" w:hAnsiTheme="minorHAnsi"/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>
        <w:t>г.</w:t>
      </w:r>
    </w:p>
    <w:p w:rsidR="00190E19" w:rsidRDefault="00190E19" w:rsidP="006C6188">
      <w:pPr>
        <w:pStyle w:val="NoSpacing"/>
        <w:rPr>
          <w:rFonts w:asciiTheme="minorHAnsi" w:hAnsiTheme="minorHAnsi"/>
          <w:lang w:val="bg-BG"/>
        </w:rPr>
      </w:pPr>
    </w:p>
    <w:p w:rsidR="00190E19" w:rsidRPr="00190E19" w:rsidRDefault="00190E19" w:rsidP="006C6188">
      <w:pPr>
        <w:pStyle w:val="NoSpacing"/>
        <w:rPr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05</w:t>
      </w:r>
      <w:r w:rsidRPr="00190E19">
        <w:t>.07.  – НС „</w:t>
      </w:r>
      <w:proofErr w:type="spellStart"/>
      <w:r w:rsidRPr="00190E19">
        <w:t>Авлига</w:t>
      </w:r>
      <w:proofErr w:type="spellEnd"/>
      <w:r w:rsidRPr="00190E19">
        <w:t xml:space="preserve"> </w:t>
      </w:r>
      <w:proofErr w:type="spellStart"/>
      <w:r w:rsidRPr="00190E19">
        <w:t>пее”с.Обединение</w:t>
      </w:r>
      <w:proofErr w:type="spellEnd"/>
      <w:r w:rsidRPr="00190E19">
        <w:t xml:space="preserve">- </w:t>
      </w:r>
      <w:proofErr w:type="spellStart"/>
      <w:r w:rsidRPr="00190E19">
        <w:t>ЖФГ”Росна</w:t>
      </w:r>
      <w:proofErr w:type="spellEnd"/>
      <w:r w:rsidRPr="00190E19">
        <w:t xml:space="preserve"> </w:t>
      </w:r>
      <w:proofErr w:type="spellStart"/>
      <w:r w:rsidRPr="00190E19">
        <w:t>китка</w:t>
      </w:r>
      <w:proofErr w:type="spellEnd"/>
      <w:r w:rsidRPr="00190E19">
        <w:t xml:space="preserve">”- </w:t>
      </w:r>
      <w:proofErr w:type="spellStart"/>
      <w:r w:rsidRPr="00190E19">
        <w:t>Първо</w:t>
      </w:r>
      <w:proofErr w:type="spellEnd"/>
      <w:r w:rsidRPr="00190E19">
        <w:t xml:space="preserve"> </w:t>
      </w:r>
      <w:proofErr w:type="spellStart"/>
      <w:r w:rsidRPr="00190E19">
        <w:t>място</w:t>
      </w:r>
      <w:proofErr w:type="spellEnd"/>
      <w:r w:rsidRPr="00190E19">
        <w:t xml:space="preserve"> и </w:t>
      </w:r>
      <w:proofErr w:type="spellStart"/>
      <w:r w:rsidRPr="00190E19">
        <w:t>индивидуално</w:t>
      </w:r>
      <w:proofErr w:type="spellEnd"/>
      <w:r w:rsidRPr="00190E19">
        <w:t xml:space="preserve"> </w:t>
      </w:r>
      <w:proofErr w:type="spellStart"/>
      <w:r w:rsidRPr="00190E19">
        <w:t>изпълнение</w:t>
      </w:r>
      <w:proofErr w:type="spellEnd"/>
      <w:r w:rsidRPr="00190E19">
        <w:t xml:space="preserve"> </w:t>
      </w:r>
      <w:proofErr w:type="spellStart"/>
      <w:r w:rsidRPr="00190E19">
        <w:t>Йорданка</w:t>
      </w:r>
      <w:proofErr w:type="spellEnd"/>
      <w:r w:rsidRPr="00190E19">
        <w:t xml:space="preserve"> </w:t>
      </w:r>
      <w:proofErr w:type="spellStart"/>
      <w:r w:rsidRPr="00190E19">
        <w:t>Дечева-първо</w:t>
      </w:r>
      <w:proofErr w:type="spellEnd"/>
      <w:r w:rsidRPr="00190E19">
        <w:t xml:space="preserve"> </w:t>
      </w:r>
      <w:proofErr w:type="spellStart"/>
      <w:r w:rsidRPr="00190E19">
        <w:t>място</w:t>
      </w:r>
      <w:proofErr w:type="spellEnd"/>
    </w:p>
    <w:p w:rsidR="006C6188" w:rsidRDefault="006C6188" w:rsidP="002D46B8">
      <w:pPr>
        <w:rPr>
          <w:lang w:val="bg-BG"/>
        </w:rPr>
      </w:pPr>
      <w:r>
        <w:t xml:space="preserve"> </w:t>
      </w:r>
      <w:r>
        <w:br/>
      </w:r>
      <w:r w:rsidRPr="00723780">
        <w:t xml:space="preserve">            </w:t>
      </w:r>
      <w:r w:rsidR="00190E19">
        <w:rPr>
          <w:lang w:val="bg-BG"/>
        </w:rPr>
        <w:t>14</w:t>
      </w:r>
      <w:r w:rsidRPr="00723780">
        <w:t xml:space="preserve">.07.- </w:t>
      </w:r>
      <w:r>
        <w:t xml:space="preserve"> </w:t>
      </w:r>
      <w:proofErr w:type="spellStart"/>
      <w:r>
        <w:t>Детско</w:t>
      </w:r>
      <w:proofErr w:type="spellEnd"/>
      <w:r>
        <w:t xml:space="preserve"> </w:t>
      </w:r>
      <w:proofErr w:type="spellStart"/>
      <w:r>
        <w:t>утро</w:t>
      </w:r>
      <w:proofErr w:type="spellEnd"/>
      <w:r>
        <w:rPr>
          <w:lang w:val="bg-BG"/>
        </w:rPr>
        <w:t xml:space="preserve"> в библиотеката</w:t>
      </w:r>
      <w:r w:rsidR="006057E1">
        <w:t>-</w:t>
      </w:r>
      <w:r w:rsidR="006057E1">
        <w:rPr>
          <w:lang w:val="bg-BG"/>
        </w:rPr>
        <w:t>Лафонтен басни</w:t>
      </w:r>
      <w:r>
        <w:t xml:space="preserve"> </w:t>
      </w:r>
    </w:p>
    <w:p w:rsidR="00190E19" w:rsidRDefault="00190E19" w:rsidP="002D46B8">
      <w:pPr>
        <w:rPr>
          <w:lang w:val="bg-BG"/>
        </w:rPr>
      </w:pPr>
      <w:r>
        <w:rPr>
          <w:lang w:val="bg-BG"/>
        </w:rPr>
        <w:t xml:space="preserve">           </w:t>
      </w:r>
      <w:r w:rsidR="002D46B8">
        <w:rPr>
          <w:lang w:val="bg-BG"/>
        </w:rPr>
        <w:t xml:space="preserve"> </w:t>
      </w:r>
      <w:r w:rsidR="00ED72BE">
        <w:rPr>
          <w:lang w:val="bg-BG"/>
        </w:rPr>
        <w:t xml:space="preserve">20.07.-  </w:t>
      </w:r>
      <w:r>
        <w:rPr>
          <w:lang w:val="bg-BG"/>
        </w:rPr>
        <w:t>Лято в библиотеката-„Да бъдеш библиотекар”с децата Цветомира Дечева,Ема Иванова</w:t>
      </w:r>
    </w:p>
    <w:p w:rsidR="00190E19" w:rsidRPr="00ED72BE" w:rsidRDefault="00ED72BE" w:rsidP="002D46B8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28.07.</w:t>
      </w:r>
      <w:r w:rsidR="00190E19">
        <w:rPr>
          <w:lang w:val="bg-BG"/>
        </w:rPr>
        <w:t xml:space="preserve"> – Час на приказките</w:t>
      </w:r>
      <w:r>
        <w:rPr>
          <w:rFonts w:asciiTheme="minorHAnsi" w:hAnsiTheme="minorHAnsi"/>
          <w:lang w:val="bg-BG"/>
        </w:rPr>
        <w:t>-”Бяла приказка”-Валери Петров,”Чудното огледало”-Георги Райчев</w:t>
      </w:r>
    </w:p>
    <w:p w:rsidR="006C6188" w:rsidRPr="00186BCF" w:rsidRDefault="006C6188" w:rsidP="006C6188">
      <w:pPr>
        <w:rPr>
          <w:lang w:val="bg-BG"/>
        </w:rPr>
      </w:pPr>
      <w:r>
        <w:t xml:space="preserve"> </w:t>
      </w:r>
      <w:r>
        <w:rPr>
          <w:lang w:val="bg-BG"/>
        </w:rPr>
        <w:t xml:space="preserve">         </w:t>
      </w:r>
      <w:r>
        <w:br/>
        <w:t>                  </w:t>
      </w:r>
      <w:r w:rsidR="00186BCF">
        <w:rPr>
          <w:rFonts w:asciiTheme="minorHAnsi" w:hAnsiTheme="minorHAnsi"/>
          <w:lang w:val="bg-BG"/>
        </w:rPr>
        <w:t xml:space="preserve">       </w:t>
      </w:r>
      <w:proofErr w:type="spellStart"/>
      <w:proofErr w:type="gramStart"/>
      <w:r>
        <w:t>м.август</w:t>
      </w:r>
      <w:proofErr w:type="spellEnd"/>
      <w:r>
        <w:t xml:space="preserve"> 20</w:t>
      </w:r>
      <w:r>
        <w:rPr>
          <w:rFonts w:asciiTheme="minorHAnsi" w:hAnsiTheme="minorHAnsi"/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>
        <w:t>г</w:t>
      </w:r>
      <w:r>
        <w:rPr>
          <w:rFonts w:asciiTheme="minorHAnsi" w:hAnsiTheme="minorHAnsi"/>
          <w:lang w:val="bg-BG"/>
        </w:rPr>
        <w:t>.</w:t>
      </w:r>
      <w:proofErr w:type="gramEnd"/>
    </w:p>
    <w:p w:rsidR="006C6188" w:rsidRDefault="006C6188" w:rsidP="006C6188">
      <w:pPr>
        <w:rPr>
          <w:rFonts w:asciiTheme="minorHAnsi" w:hAnsiTheme="minorHAnsi"/>
          <w:lang w:val="bg-BG"/>
        </w:rPr>
      </w:pPr>
    </w:p>
    <w:p w:rsidR="002D46B8" w:rsidRDefault="006C6188" w:rsidP="002D46B8">
      <w:pPr>
        <w:rPr>
          <w:lang w:val="bg-BG"/>
        </w:rPr>
      </w:pPr>
      <w:r>
        <w:rPr>
          <w:lang w:val="bg-BG"/>
        </w:rPr>
        <w:t xml:space="preserve">       </w:t>
      </w:r>
      <w:r w:rsidR="002D46B8">
        <w:rPr>
          <w:lang w:val="bg-BG"/>
        </w:rPr>
        <w:t xml:space="preserve">     </w:t>
      </w:r>
      <w:r w:rsidR="00190E19">
        <w:rPr>
          <w:lang w:val="bg-BG"/>
        </w:rPr>
        <w:t>1</w:t>
      </w:r>
      <w:r w:rsidR="002D46B8">
        <w:rPr>
          <w:lang w:val="bg-BG"/>
        </w:rPr>
        <w:t>0</w:t>
      </w:r>
      <w:r>
        <w:rPr>
          <w:lang w:val="bg-BG"/>
        </w:rPr>
        <w:t>.08.-</w:t>
      </w:r>
      <w:r w:rsidRPr="004E53DB">
        <w:rPr>
          <w:lang w:val="bg-BG"/>
        </w:rPr>
        <w:t xml:space="preserve"> </w:t>
      </w:r>
      <w:r w:rsidR="002D46B8">
        <w:rPr>
          <w:lang w:val="bg-BG"/>
        </w:rPr>
        <w:t>Лятна ваканция с по- големите ученици на тема Какъв да стана?,Каква професия да избера? Десислава Николова,Росица Владимирова,Мартин Ангелов -  „Да стана Кмет” или”Да стана лекар”</w:t>
      </w:r>
    </w:p>
    <w:p w:rsidR="002D46B8" w:rsidRPr="002D46B8" w:rsidRDefault="002D46B8" w:rsidP="002D46B8">
      <w:pPr>
        <w:rPr>
          <w:lang w:val="bg-BG"/>
        </w:rPr>
      </w:pPr>
      <w:r>
        <w:rPr>
          <w:lang w:val="bg-BG"/>
        </w:rPr>
        <w:t xml:space="preserve">           </w:t>
      </w:r>
      <w:r>
        <w:rPr>
          <w:rFonts w:asciiTheme="minorHAnsi" w:hAnsiTheme="minorHAnsi"/>
          <w:lang w:val="bg-BG"/>
        </w:rPr>
        <w:t xml:space="preserve"> </w:t>
      </w:r>
      <w:r>
        <w:rPr>
          <w:lang w:val="bg-BG"/>
        </w:rPr>
        <w:t>18.08.</w:t>
      </w:r>
      <w:r w:rsidR="00ED72BE">
        <w:rPr>
          <w:rFonts w:asciiTheme="minorHAnsi" w:hAnsiTheme="minorHAnsi"/>
          <w:lang w:val="bg-BG"/>
        </w:rPr>
        <w:t xml:space="preserve"> -  </w:t>
      </w:r>
      <w:r>
        <w:rPr>
          <w:lang w:val="bg-BG"/>
        </w:rPr>
        <w:t>Час на приказките- ЦД</w:t>
      </w:r>
      <w:r>
        <w:rPr>
          <w:rFonts w:asciiTheme="minorHAnsi" w:hAnsiTheme="minorHAnsi"/>
          <w:lang w:val="bg-BG"/>
        </w:rPr>
        <w:t xml:space="preserve"> </w:t>
      </w:r>
      <w:r>
        <w:rPr>
          <w:lang w:val="bg-BG"/>
        </w:rPr>
        <w:t>Градина</w:t>
      </w:r>
      <w:r>
        <w:rPr>
          <w:rFonts w:asciiTheme="minorHAnsi" w:hAnsiTheme="minorHAnsi"/>
          <w:lang w:val="bg-BG"/>
        </w:rPr>
        <w:t xml:space="preserve"> „Детски свят”</w:t>
      </w:r>
      <w:r>
        <w:rPr>
          <w:lang w:val="bg-BG"/>
        </w:rPr>
        <w:t>-„Болен здрав носи”,”Хитрият петел”,”Чисто носи-сладко яде”.</w:t>
      </w:r>
    </w:p>
    <w:p w:rsidR="00ED72BE" w:rsidRDefault="00ED72BE" w:rsidP="006C6188">
      <w:pPr>
        <w:rPr>
          <w:rFonts w:asciiTheme="minorHAnsi" w:hAnsiTheme="minorHAnsi"/>
          <w:lang w:val="bg-BG"/>
        </w:rPr>
      </w:pPr>
    </w:p>
    <w:p w:rsidR="006C6188" w:rsidRDefault="00ED72BE" w:rsidP="006C6188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</w:t>
      </w:r>
      <w:proofErr w:type="spellStart"/>
      <w:proofErr w:type="gramStart"/>
      <w:r w:rsidR="006C6188">
        <w:t>м.септември</w:t>
      </w:r>
      <w:proofErr w:type="spellEnd"/>
      <w:r w:rsidR="006C6188">
        <w:t xml:space="preserve"> 20</w:t>
      </w:r>
      <w:r w:rsidR="006C6188">
        <w:rPr>
          <w:rFonts w:asciiTheme="minorHAnsi" w:hAnsiTheme="minorHAnsi"/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 w:rsidR="006C6188">
        <w:t>г.</w:t>
      </w:r>
      <w:proofErr w:type="gramEnd"/>
      <w:r w:rsidR="006C6188">
        <w:t xml:space="preserve"> </w:t>
      </w:r>
    </w:p>
    <w:p w:rsidR="00186BCF" w:rsidRDefault="00186BCF" w:rsidP="00103049">
      <w:pPr>
        <w:rPr>
          <w:rFonts w:asciiTheme="minorHAnsi" w:hAnsiTheme="minorHAnsi"/>
          <w:lang w:val="bg-BG"/>
        </w:rPr>
      </w:pPr>
    </w:p>
    <w:p w:rsidR="006C6188" w:rsidRDefault="00186BCF" w:rsidP="00103049">
      <w:pPr>
        <w:rPr>
          <w:lang w:val="bg-BG"/>
        </w:rPr>
      </w:pPr>
      <w:r>
        <w:rPr>
          <w:rFonts w:asciiTheme="minorHAnsi" w:hAnsiTheme="minorHAnsi"/>
          <w:lang w:val="bg-BG"/>
        </w:rPr>
        <w:t xml:space="preserve">       </w:t>
      </w:r>
      <w:r w:rsidR="00ED72BE">
        <w:rPr>
          <w:rFonts w:asciiTheme="minorHAnsi" w:hAnsiTheme="minorHAnsi"/>
          <w:lang w:val="bg-BG"/>
        </w:rPr>
        <w:t xml:space="preserve">                 </w:t>
      </w:r>
      <w:r>
        <w:rPr>
          <w:lang w:val="bg-BG"/>
        </w:rPr>
        <w:t>06.09.– Ден на съединението</w:t>
      </w:r>
      <w:r>
        <w:rPr>
          <w:rFonts w:asciiTheme="minorHAnsi" w:hAnsiTheme="minorHAnsi"/>
          <w:lang w:val="bg-BG"/>
        </w:rPr>
        <w:t xml:space="preserve"> </w:t>
      </w:r>
      <w:r w:rsidR="00103049">
        <w:rPr>
          <w:lang w:val="bg-BG"/>
        </w:rPr>
        <w:t>– тематична витрина в библиотеката</w:t>
      </w:r>
    </w:p>
    <w:p w:rsidR="00103049" w:rsidRPr="004E53DB" w:rsidRDefault="00186BCF" w:rsidP="00103049">
      <w:pPr>
        <w:rPr>
          <w:lang w:val="bg-BG"/>
        </w:rPr>
      </w:pPr>
      <w:r>
        <w:rPr>
          <w:lang w:val="bg-BG"/>
        </w:rPr>
        <w:t xml:space="preserve">         </w:t>
      </w:r>
      <w:r w:rsidR="00103049">
        <w:rPr>
          <w:lang w:val="bg-BG"/>
        </w:rPr>
        <w:t>22.09.  – Ден на независимостта –тематична витрина в библиотеката</w:t>
      </w:r>
    </w:p>
    <w:p w:rsidR="006C6188" w:rsidRPr="002D46B8" w:rsidRDefault="006C6188" w:rsidP="00103049">
      <w:pPr>
        <w:rPr>
          <w:lang w:val="bg-BG"/>
        </w:rPr>
      </w:pPr>
      <w:r>
        <w:rPr>
          <w:lang w:val="bg-BG"/>
        </w:rPr>
        <w:t xml:space="preserve">       </w:t>
      </w:r>
      <w:r w:rsidR="00186BCF">
        <w:rPr>
          <w:lang w:val="bg-BG"/>
        </w:rPr>
        <w:t xml:space="preserve">  </w:t>
      </w:r>
      <w:r w:rsidR="002D46B8">
        <w:rPr>
          <w:lang w:val="bg-BG"/>
        </w:rPr>
        <w:t>28</w:t>
      </w:r>
      <w:r>
        <w:rPr>
          <w:lang w:val="bg-BG"/>
        </w:rPr>
        <w:t>.09.-Де</w:t>
      </w:r>
      <w:r w:rsidR="002D46B8">
        <w:rPr>
          <w:lang w:val="bg-BG"/>
        </w:rPr>
        <w:t>тско утро в библиотеката с ЦДГ”Детски свят”-135</w:t>
      </w:r>
      <w:r>
        <w:rPr>
          <w:lang w:val="bg-BG"/>
        </w:rPr>
        <w:t>г.о</w:t>
      </w:r>
      <w:r w:rsidR="002D46B8">
        <w:rPr>
          <w:lang w:val="bg-BG"/>
        </w:rPr>
        <w:t xml:space="preserve">т рождението на </w:t>
      </w:r>
      <w:proofErr w:type="spellStart"/>
      <w:r w:rsidR="002D46B8">
        <w:rPr>
          <w:lang w:val="bg-BG"/>
        </w:rPr>
        <w:t>Ран</w:t>
      </w:r>
      <w:proofErr w:type="spellEnd"/>
      <w:r w:rsidR="002D46B8">
        <w:rPr>
          <w:lang w:val="bg-BG"/>
        </w:rPr>
        <w:t xml:space="preserve"> Босилек</w:t>
      </w:r>
      <w:r>
        <w:rPr>
          <w:lang w:val="bg-BG"/>
        </w:rPr>
        <w:t xml:space="preserve">  на мултимедия </w:t>
      </w:r>
      <w:r w:rsidR="002D46B8">
        <w:rPr>
          <w:lang w:val="bg-BG"/>
        </w:rPr>
        <w:t>„</w:t>
      </w:r>
      <w:proofErr w:type="spellStart"/>
      <w:r w:rsidR="002D46B8">
        <w:rPr>
          <w:lang w:val="bg-BG"/>
        </w:rPr>
        <w:t>Патиланско</w:t>
      </w:r>
      <w:proofErr w:type="spellEnd"/>
      <w:r w:rsidR="002D46B8">
        <w:rPr>
          <w:lang w:val="bg-BG"/>
        </w:rPr>
        <w:t xml:space="preserve"> царство”</w:t>
      </w:r>
    </w:p>
    <w:p w:rsidR="006C6188" w:rsidRPr="00103049" w:rsidRDefault="00103049" w:rsidP="00103049">
      <w:r>
        <w:rPr>
          <w:rFonts w:asciiTheme="minorHAnsi" w:hAnsiTheme="minorHAnsi"/>
          <w:lang w:val="bg-BG"/>
        </w:rPr>
        <w:t xml:space="preserve">                                                             </w:t>
      </w:r>
      <w:proofErr w:type="spellStart"/>
      <w:proofErr w:type="gramStart"/>
      <w:r w:rsidR="006C6188">
        <w:t>м.октомври</w:t>
      </w:r>
      <w:proofErr w:type="spellEnd"/>
      <w:r w:rsidR="006C6188">
        <w:t xml:space="preserve"> 20</w:t>
      </w:r>
      <w:r w:rsidR="006C6188">
        <w:rPr>
          <w:rFonts w:asciiTheme="minorHAnsi" w:hAnsiTheme="minorHAnsi"/>
          <w:lang w:val="bg-BG"/>
        </w:rPr>
        <w:t>2</w:t>
      </w:r>
      <w:r>
        <w:rPr>
          <w:rFonts w:asciiTheme="minorHAnsi" w:hAnsiTheme="minorHAnsi"/>
          <w:lang w:val="bg-BG"/>
        </w:rPr>
        <w:t>1</w:t>
      </w:r>
      <w:r w:rsidR="006C6188">
        <w:t>г.</w:t>
      </w:r>
      <w:proofErr w:type="gramEnd"/>
    </w:p>
    <w:p w:rsidR="006C6188" w:rsidRDefault="006C6188" w:rsidP="006C6188">
      <w:pPr>
        <w:jc w:val="center"/>
        <w:rPr>
          <w:lang w:val="bg-BG"/>
        </w:rPr>
      </w:pPr>
      <w:r>
        <w:t xml:space="preserve"> </w:t>
      </w:r>
      <w:r>
        <w:br/>
        <w:t> </w:t>
      </w:r>
      <w:r w:rsidR="00ED72BE">
        <w:rPr>
          <w:lang w:val="bg-BG"/>
        </w:rPr>
        <w:t xml:space="preserve">      </w:t>
      </w:r>
      <w:r w:rsidR="00ED72BE">
        <w:rPr>
          <w:rFonts w:asciiTheme="minorHAnsi" w:hAnsiTheme="minorHAnsi"/>
          <w:lang w:val="bg-BG"/>
        </w:rPr>
        <w:t xml:space="preserve"> </w:t>
      </w:r>
      <w:r>
        <w:t xml:space="preserve">01.10. – </w:t>
      </w:r>
      <w:r w:rsidR="00E2371A">
        <w:rPr>
          <w:rFonts w:asciiTheme="minorHAnsi" w:hAnsiTheme="minorHAnsi"/>
          <w:lang w:val="bg-BG"/>
        </w:rPr>
        <w:t xml:space="preserve">Връчване на </w:t>
      </w:r>
      <w:r>
        <w:rPr>
          <w:rFonts w:asciiTheme="minorHAnsi" w:hAnsiTheme="minorHAnsi"/>
          <w:lang w:val="bg-BG"/>
        </w:rPr>
        <w:t>Поздравителен адрес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възрастните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-</w:t>
      </w:r>
      <w:proofErr w:type="spellStart"/>
      <w:r>
        <w:t>Пенсионерски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–</w:t>
      </w:r>
      <w:proofErr w:type="spellStart"/>
      <w:r>
        <w:t>Читалище</w:t>
      </w:r>
      <w:proofErr w:type="spellEnd"/>
    </w:p>
    <w:p w:rsidR="006C6188" w:rsidRDefault="006C6188" w:rsidP="006C6188">
      <w:pPr>
        <w:pStyle w:val="NoSpacing"/>
        <w:rPr>
          <w:lang w:val="bg-BG"/>
        </w:rPr>
      </w:pPr>
      <w:r>
        <w:rPr>
          <w:lang w:val="bg-BG"/>
        </w:rPr>
        <w:t xml:space="preserve">         </w:t>
      </w:r>
      <w:r>
        <w:rPr>
          <w:rFonts w:asciiTheme="minorHAnsi" w:hAnsiTheme="minorHAnsi"/>
          <w:lang w:val="bg-BG"/>
        </w:rPr>
        <w:t xml:space="preserve">  </w:t>
      </w:r>
      <w:r>
        <w:rPr>
          <w:lang w:val="bg-BG"/>
        </w:rPr>
        <w:t xml:space="preserve">                                                        </w:t>
      </w:r>
    </w:p>
    <w:p w:rsidR="006C6188" w:rsidRDefault="006C6188" w:rsidP="006C6188">
      <w:pPr>
        <w:pStyle w:val="NoSpacing"/>
        <w:jc w:val="center"/>
        <w:rPr>
          <w:rFonts w:asciiTheme="minorHAnsi" w:hAnsiTheme="minorHAnsi"/>
          <w:lang w:val="bg-BG"/>
        </w:rPr>
      </w:pPr>
      <w:proofErr w:type="spellStart"/>
      <w:proofErr w:type="gramStart"/>
      <w:r>
        <w:t>м.ноември</w:t>
      </w:r>
      <w:proofErr w:type="spellEnd"/>
      <w:r>
        <w:t xml:space="preserve"> 20</w:t>
      </w:r>
      <w:r>
        <w:rPr>
          <w:rFonts w:asciiTheme="minorHAnsi" w:hAnsiTheme="minorHAnsi"/>
          <w:lang w:val="bg-BG"/>
        </w:rPr>
        <w:t>2</w:t>
      </w:r>
      <w:r w:rsidR="00103049">
        <w:rPr>
          <w:rFonts w:asciiTheme="minorHAnsi" w:hAnsiTheme="minorHAnsi"/>
          <w:lang w:val="bg-BG"/>
        </w:rPr>
        <w:t>1</w:t>
      </w:r>
      <w:r>
        <w:t>г.</w:t>
      </w:r>
      <w:proofErr w:type="gramEnd"/>
    </w:p>
    <w:p w:rsidR="00103049" w:rsidRDefault="006C6188" w:rsidP="00103049">
      <w:pPr>
        <w:rPr>
          <w:rFonts w:asciiTheme="minorHAnsi" w:hAnsiTheme="minorHAnsi"/>
          <w:lang w:val="bg-BG"/>
        </w:rPr>
      </w:pPr>
      <w:r>
        <w:t xml:space="preserve"> </w:t>
      </w:r>
      <w:r>
        <w:br/>
      </w:r>
      <w:r w:rsidR="00103049">
        <w:rPr>
          <w:rFonts w:asciiTheme="minorHAnsi" w:hAnsiTheme="minorHAnsi"/>
          <w:lang w:val="bg-BG"/>
        </w:rPr>
        <w:t xml:space="preserve">  </w:t>
      </w:r>
      <w:r w:rsidR="00103049">
        <w:rPr>
          <w:lang w:val="bg-BG"/>
        </w:rPr>
        <w:t>01.11.  – Ден на народните будители-тематична витрина</w:t>
      </w:r>
      <w:r w:rsidR="00ED72BE">
        <w:rPr>
          <w:rFonts w:asciiTheme="minorHAnsi" w:hAnsiTheme="minorHAnsi"/>
          <w:lang w:val="bg-BG"/>
        </w:rPr>
        <w:t xml:space="preserve"> в библиотеката</w:t>
      </w:r>
      <w:r>
        <w:rPr>
          <w:lang w:val="bg-BG"/>
        </w:rPr>
        <w:t xml:space="preserve">  </w:t>
      </w:r>
    </w:p>
    <w:p w:rsidR="00103049" w:rsidRDefault="00103049" w:rsidP="00103049">
      <w:pPr>
        <w:rPr>
          <w:lang w:val="bg-BG"/>
        </w:rPr>
      </w:pPr>
      <w:r>
        <w:rPr>
          <w:lang w:val="bg-BG"/>
        </w:rPr>
        <w:t xml:space="preserve">                                                    </w:t>
      </w:r>
    </w:p>
    <w:p w:rsidR="00103049" w:rsidRDefault="00103049" w:rsidP="00103049">
      <w:pPr>
        <w:rPr>
          <w:rFonts w:asciiTheme="minorHAnsi" w:hAnsiTheme="minorHAnsi"/>
          <w:lang w:val="bg-BG"/>
        </w:rPr>
      </w:pPr>
      <w:r>
        <w:rPr>
          <w:lang w:val="bg-BG"/>
        </w:rPr>
        <w:t xml:space="preserve">                        </w:t>
      </w:r>
      <w:r>
        <w:rPr>
          <w:rFonts w:asciiTheme="minorHAnsi" w:hAnsiTheme="minorHAnsi"/>
          <w:lang w:val="bg-BG"/>
        </w:rPr>
        <w:t xml:space="preserve">   </w:t>
      </w:r>
      <w:r>
        <w:rPr>
          <w:lang w:val="bg-BG"/>
        </w:rPr>
        <w:t>м. декември 2021</w:t>
      </w:r>
      <w:r>
        <w:rPr>
          <w:rFonts w:asciiTheme="minorHAnsi" w:hAnsiTheme="minorHAnsi"/>
          <w:lang w:val="bg-BG"/>
        </w:rPr>
        <w:t>г.</w:t>
      </w:r>
      <w:r w:rsidR="006C6188">
        <w:rPr>
          <w:lang w:val="bg-BG"/>
        </w:rPr>
        <w:t xml:space="preserve"> </w:t>
      </w:r>
    </w:p>
    <w:p w:rsidR="00103049" w:rsidRDefault="00103049" w:rsidP="00103049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</w:t>
      </w:r>
      <w:r w:rsidR="006C6188">
        <w:rPr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</w:t>
      </w:r>
    </w:p>
    <w:p w:rsidR="006C6188" w:rsidRPr="00103049" w:rsidRDefault="00103049" w:rsidP="00103049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</w:t>
      </w:r>
      <w:r w:rsidR="00ED72BE">
        <w:rPr>
          <w:lang w:val="bg-BG"/>
        </w:rPr>
        <w:t>06.12.</w:t>
      </w:r>
      <w:r w:rsidR="00ED72BE">
        <w:rPr>
          <w:rFonts w:asciiTheme="minorHAnsi" w:hAnsiTheme="minorHAnsi"/>
          <w:lang w:val="bg-BG"/>
        </w:rPr>
        <w:t>-</w:t>
      </w:r>
      <w:r w:rsidR="00ED72BE">
        <w:rPr>
          <w:lang w:val="bg-BG"/>
        </w:rPr>
        <w:t xml:space="preserve">  </w:t>
      </w:r>
      <w:r>
        <w:rPr>
          <w:lang w:val="bg-BG"/>
        </w:rPr>
        <w:t>Никулденска литургия с Водосвет в църквата – Кметство,Читалище</w:t>
      </w:r>
      <w:r w:rsidR="006C6188">
        <w:rPr>
          <w:lang w:val="bg-BG"/>
        </w:rPr>
        <w:t xml:space="preserve">    </w:t>
      </w:r>
      <w:r w:rsidR="006C6188">
        <w:br/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4. Организационна дейност</w:t>
      </w:r>
    </w:p>
    <w:p w:rsidR="006C6188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Читалищно настоятелство,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работи усърдно и отговорно за решаването на текущите задачи ,които са стояли на преден план,касаещи художествената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т,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организационната</w:t>
      </w:r>
      <w:r w:rsidR="00ED72B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финансовата дейност на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чи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талище</w:t>
      </w:r>
      <w:r w:rsidR="00ED72BE">
        <w:rPr>
          <w:rFonts w:ascii="Times New Roman" w:hAnsi="Times New Roman" w:cs="Times New Roman"/>
          <w:color w:val="333333"/>
          <w:sz w:val="28"/>
          <w:szCs w:val="28"/>
          <w:lang w:val="bg-BG"/>
        </w:rPr>
        <w:t>то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</w:t>
      </w:r>
      <w:r w:rsidR="00C438C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През годината са проведени 6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заседания на читал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ищното настоятелство.Въпросите които сме обсъждали, </w:t>
      </w:r>
      <w:r w:rsidR="00C438CD">
        <w:rPr>
          <w:rFonts w:ascii="Times New Roman" w:hAnsi="Times New Roman" w:cs="Times New Roman"/>
          <w:color w:val="333333"/>
          <w:sz w:val="28"/>
          <w:szCs w:val="28"/>
          <w:lang w:val="bg-BG"/>
        </w:rPr>
        <w:t>са на теми: приемане бюджет 2021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г., по средствата определени от държавната субсидия- за заплата и осигуровки,провеждане на годишно-отчетно събрание,  организационни по  провеждане /отмяна/ на  Фолклорния събор</w:t>
      </w:r>
      <w:r w:rsidR="00C438C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,провеждане на публичен търг на предоставените от Общината училищни ниви,приемане на тримесечните финансови отчети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други  дейности, стопански за издръжка на читалището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027DCB"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>изготвяне</w:t>
      </w:r>
      <w:r w:rsidR="006D0C83">
        <w:rPr>
          <w:rFonts w:ascii="Times New Roman" w:hAnsi="Times New Roman" w:cs="Times New Roman"/>
          <w:bCs/>
          <w:color w:val="333333"/>
          <w:sz w:val="28"/>
          <w:szCs w:val="28"/>
          <w:lang w:val="bg-BG"/>
        </w:rPr>
        <w:t xml:space="preserve"> Годишната програма и </w:t>
      </w:r>
      <w:r w:rsidR="006D0C83">
        <w:rPr>
          <w:rFonts w:ascii="Times New Roman" w:hAnsi="Times New Roman" w:cs="Times New Roman"/>
          <w:color w:val="333333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ултурен календар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 други.</w:t>
      </w:r>
    </w:p>
    <w:p w:rsidR="006C6188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Pr="000B75B9" w:rsidRDefault="006C6188" w:rsidP="006C6188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5</w:t>
      </w:r>
      <w:r w:rsidRPr="000B75B9"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. Партньори</w:t>
      </w:r>
    </w:p>
    <w:p w:rsidR="006C6188" w:rsidRDefault="00ED72BE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Ръководството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на читалището поддържа връзка </w:t>
      </w:r>
      <w:r w:rsidR="006C6188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местната власт</w:t>
      </w:r>
      <w:r w:rsidR="006C6188">
        <w:rPr>
          <w:rFonts w:ascii="Times New Roman" w:hAnsi="Times New Roman" w:cs="Times New Roman"/>
          <w:color w:val="333333"/>
          <w:sz w:val="28"/>
          <w:szCs w:val="28"/>
          <w:lang w:val="bg-BG"/>
        </w:rPr>
        <w:t>- Кметство с.Д.Липница и  Община Павликени 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ED72BE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        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Партньори в дейнос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тта на читалището са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Кметството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Пенсионерски клуб,ЦДГ „Детски свят”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с които провеждаме съвместни мероприятия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6C6188" w:rsidRPr="000B75B9" w:rsidRDefault="006C6188" w:rsidP="006C618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6C6188" w:rsidRPr="000B75B9" w:rsidRDefault="006D0C83" w:rsidP="006C6188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Изготвил:Росица Филипова</w:t>
      </w:r>
    </w:p>
    <w:p w:rsidR="006C6188" w:rsidRPr="000E245D" w:rsidRDefault="006C6188" w:rsidP="006C6188">
      <w:pPr>
        <w:tabs>
          <w:tab w:val="left" w:pos="202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ab/>
      </w:r>
    </w:p>
    <w:p w:rsidR="00C111D5" w:rsidRDefault="00C111D5"/>
    <w:sectPr w:rsidR="00C111D5" w:rsidSect="00C111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188"/>
    <w:rsid w:val="00065EC4"/>
    <w:rsid w:val="00103049"/>
    <w:rsid w:val="00186BCF"/>
    <w:rsid w:val="00190E19"/>
    <w:rsid w:val="00246171"/>
    <w:rsid w:val="00265576"/>
    <w:rsid w:val="00273AF0"/>
    <w:rsid w:val="002A2B68"/>
    <w:rsid w:val="002D46B8"/>
    <w:rsid w:val="006057E1"/>
    <w:rsid w:val="006C6188"/>
    <w:rsid w:val="006D0C83"/>
    <w:rsid w:val="00877470"/>
    <w:rsid w:val="00AC3E15"/>
    <w:rsid w:val="00C111D5"/>
    <w:rsid w:val="00C438CD"/>
    <w:rsid w:val="00E2371A"/>
    <w:rsid w:val="00ED72BE"/>
    <w:rsid w:val="00F2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88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zh-CN"/>
    </w:rPr>
  </w:style>
  <w:style w:type="paragraph" w:styleId="NoSpacing">
    <w:name w:val="No Spacing"/>
    <w:basedOn w:val="Normal"/>
    <w:qFormat/>
    <w:rsid w:val="006C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2022-01-19T09:25:00Z</dcterms:created>
  <dcterms:modified xsi:type="dcterms:W3CDTF">2022-01-19T09:25:00Z</dcterms:modified>
</cp:coreProperties>
</file>